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90005/2025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90005/2025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90005/2025,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90005/2025,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eastAsia="pt-BR" w:val="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2025-04-03T08:29:02Z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